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6F2" w:rsidRDefault="00033CA5">
      <w:pPr>
        <w:pStyle w:val="Normln1"/>
        <w:rPr>
          <w:rFonts w:ascii="Arial Black" w:eastAsia="Arial Black" w:hAnsi="Arial Black" w:cs="Arial Black"/>
          <w:color w:val="4F6228"/>
          <w:sz w:val="28"/>
          <w:szCs w:val="28"/>
        </w:rPr>
      </w:pPr>
      <w:r>
        <w:rPr>
          <w:color w:val="4F6228"/>
          <w:sz w:val="28"/>
          <w:szCs w:val="28"/>
        </w:rPr>
        <w:t xml:space="preserve">                                   </w:t>
      </w:r>
      <w:r>
        <w:rPr>
          <w:rFonts w:ascii="Arial Black" w:eastAsia="Arial Black" w:hAnsi="Arial Black" w:cs="Arial Black"/>
          <w:color w:val="4F6228"/>
          <w:sz w:val="28"/>
          <w:szCs w:val="28"/>
        </w:rPr>
        <w:t xml:space="preserve">Českomoravská myslivecká jednota z. </w:t>
      </w:r>
      <w:proofErr w:type="gramStart"/>
      <w:r>
        <w:rPr>
          <w:rFonts w:ascii="Arial Black" w:eastAsia="Arial Black" w:hAnsi="Arial Black" w:cs="Arial Black"/>
          <w:color w:val="4F6228"/>
          <w:sz w:val="28"/>
          <w:szCs w:val="28"/>
        </w:rPr>
        <w:t>s.</w:t>
      </w:r>
      <w:proofErr w:type="gramEnd"/>
      <w:r>
        <w:rPr>
          <w:rFonts w:ascii="Arial Black" w:eastAsia="Arial Black" w:hAnsi="Arial Black" w:cs="Arial Black"/>
          <w:color w:val="4F6228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-282574</wp:posOffset>
            </wp:positionV>
            <wp:extent cx="1256665" cy="1257300"/>
            <wp:effectExtent l="0" t="0" r="0" b="0"/>
            <wp:wrapNone/>
            <wp:docPr id="1" name="image1.jpg" descr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BRÁZEK1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C26F2" w:rsidRDefault="00033CA5">
      <w:pPr>
        <w:pStyle w:val="Normln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Arial Black" w:hAnsi="Arial Black" w:cs="Arial Black"/>
          <w:b/>
          <w:color w:val="4F6228"/>
          <w:sz w:val="28"/>
          <w:szCs w:val="28"/>
        </w:rPr>
      </w:pPr>
      <w:r>
        <w:rPr>
          <w:rFonts w:ascii="Arial Black" w:eastAsia="Arial Black" w:hAnsi="Arial Black" w:cs="Arial Black"/>
          <w:b/>
          <w:color w:val="4F6228"/>
          <w:sz w:val="28"/>
          <w:szCs w:val="28"/>
        </w:rPr>
        <w:t xml:space="preserve">      Okresní myslivecký spolek Prachatice</w:t>
      </w:r>
    </w:p>
    <w:p w:rsidR="000C26F2" w:rsidRDefault="00033CA5">
      <w:pPr>
        <w:pStyle w:val="Normln1"/>
        <w:rPr>
          <w:color w:val="4F6228"/>
        </w:rPr>
      </w:pPr>
      <w:r>
        <w:rPr>
          <w:color w:val="4F6228"/>
        </w:rPr>
        <w:t xml:space="preserve">                                        </w:t>
      </w:r>
      <w:proofErr w:type="spellStart"/>
      <w:r>
        <w:t>Starokasárenská</w:t>
      </w:r>
      <w:proofErr w:type="spellEnd"/>
      <w:r>
        <w:t xml:space="preserve"> 192, </w:t>
      </w:r>
      <w:proofErr w:type="gramStart"/>
      <w:r>
        <w:t>383 01  Prachatice</w:t>
      </w:r>
      <w:proofErr w:type="gramEnd"/>
      <w:r>
        <w:t xml:space="preserve">,  </w:t>
      </w:r>
      <w:proofErr w:type="spellStart"/>
      <w:r>
        <w:t>tel.č</w:t>
      </w:r>
      <w:proofErr w:type="spellEnd"/>
      <w:r>
        <w:t>. 722 498 969</w:t>
      </w:r>
    </w:p>
    <w:p w:rsidR="000C26F2" w:rsidRDefault="00033CA5">
      <w:pPr>
        <w:pStyle w:val="Normln1"/>
        <w:rPr>
          <w:b/>
          <w:color w:val="00B050"/>
          <w:sz w:val="22"/>
          <w:szCs w:val="22"/>
        </w:rPr>
      </w:pPr>
      <w:r>
        <w:t xml:space="preserve">                                           e-mail: omspt@seznam.cz ,   </w:t>
      </w:r>
      <w:hyperlink r:id="rId7">
        <w:r>
          <w:rPr>
            <w:b/>
            <w:color w:val="00B050"/>
            <w:u w:val="single"/>
          </w:rPr>
          <w:t>www.myslivost.cz/oms</w:t>
        </w:r>
      </w:hyperlink>
      <w:r>
        <w:rPr>
          <w:b/>
          <w:color w:val="00B050"/>
          <w:u w:val="single"/>
        </w:rPr>
        <w:t>prachatice</w:t>
      </w:r>
    </w:p>
    <w:p w:rsidR="000C26F2" w:rsidRDefault="00033CA5">
      <w:pPr>
        <w:pStyle w:val="Normln1"/>
        <w:shd w:val="clear" w:color="auto" w:fill="FFFFFF"/>
      </w:pPr>
      <w:r>
        <w:t xml:space="preserve">                                                        </w:t>
      </w:r>
    </w:p>
    <w:p w:rsidR="000C26F2" w:rsidRDefault="00033CA5">
      <w:pPr>
        <w:pStyle w:val="Normln1"/>
      </w:pPr>
      <w:r>
        <w:rPr>
          <w:strike/>
          <w:color w:val="4F6228"/>
        </w:rPr>
        <w:t>------------------------------------------------------------------------------------------------------------------------</w:t>
      </w:r>
    </w:p>
    <w:p w:rsidR="000C26F2" w:rsidRDefault="00033CA5">
      <w:pPr>
        <w:pStyle w:val="Normln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Rozvrh hodin pro kurz z myslivosti 202</w:t>
      </w:r>
      <w:r w:rsidR="00C3181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/202</w:t>
      </w:r>
      <w:r w:rsidR="00C3181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p w:rsidR="00C9299E" w:rsidRDefault="00C9299E" w:rsidP="0054274A">
      <w:pPr>
        <w:pStyle w:val="Normln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Kurz oficiálně zahájen </w:t>
      </w:r>
      <w:proofErr w:type="gramStart"/>
      <w:r>
        <w:rPr>
          <w:b/>
          <w:sz w:val="28"/>
          <w:szCs w:val="28"/>
        </w:rPr>
        <w:t>29.01.2022</w:t>
      </w:r>
      <w:proofErr w:type="gramEnd"/>
      <w:r w:rsidR="0054274A">
        <w:rPr>
          <w:b/>
          <w:sz w:val="28"/>
          <w:szCs w:val="28"/>
        </w:rPr>
        <w:t>, v</w:t>
      </w:r>
      <w:r>
        <w:rPr>
          <w:b/>
          <w:sz w:val="28"/>
          <w:szCs w:val="28"/>
        </w:rPr>
        <w:t>ýuka probíhá dle rozvrhu</w:t>
      </w:r>
    </w:p>
    <w:p w:rsidR="00C9299E" w:rsidRDefault="00C9299E">
      <w:pPr>
        <w:pStyle w:val="Normln1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Předpokládáný</w:t>
      </w:r>
      <w:proofErr w:type="spellEnd"/>
      <w:r>
        <w:rPr>
          <w:b/>
          <w:sz w:val="28"/>
          <w:szCs w:val="28"/>
        </w:rPr>
        <w:t xml:space="preserve"> datum zkoušky </w:t>
      </w:r>
      <w:proofErr w:type="gramStart"/>
      <w:r>
        <w:rPr>
          <w:b/>
          <w:sz w:val="28"/>
          <w:szCs w:val="28"/>
        </w:rPr>
        <w:t>11.02.2023</w:t>
      </w:r>
      <w:proofErr w:type="gramEnd"/>
    </w:p>
    <w:p w:rsidR="000C26F2" w:rsidRDefault="000C26F2">
      <w:pPr>
        <w:pStyle w:val="Normln1"/>
        <w:jc w:val="center"/>
      </w:pPr>
    </w:p>
    <w:tbl>
      <w:tblPr>
        <w:tblStyle w:val="a"/>
        <w:tblW w:w="101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46"/>
        <w:gridCol w:w="1022"/>
        <w:gridCol w:w="963"/>
        <w:gridCol w:w="992"/>
        <w:gridCol w:w="850"/>
        <w:gridCol w:w="993"/>
        <w:gridCol w:w="992"/>
        <w:gridCol w:w="992"/>
        <w:gridCol w:w="992"/>
        <w:gridCol w:w="992"/>
      </w:tblGrid>
      <w:tr w:rsidR="00033CA5" w:rsidTr="00033CA5">
        <w:trPr>
          <w:trHeight w:val="56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Čas/</w:t>
            </w:r>
          </w:p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08:00</w:t>
            </w:r>
          </w:p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08:45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08:50</w:t>
            </w:r>
          </w:p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09:35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09:40</w:t>
            </w:r>
          </w:p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10:25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10:35</w:t>
            </w:r>
          </w:p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11:20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11:25</w:t>
            </w:r>
          </w:p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12:10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12:15</w:t>
            </w:r>
          </w:p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13:05</w:t>
            </w:r>
          </w:p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13:50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13:55</w:t>
            </w:r>
          </w:p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14:40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</w:tcPr>
          <w:p w:rsidR="00033CA5" w:rsidRDefault="00033CA5" w:rsidP="002E7235">
            <w:pPr>
              <w:pStyle w:val="Normln1"/>
              <w:rPr>
                <w:b/>
              </w:rPr>
            </w:pPr>
            <w:r>
              <w:rPr>
                <w:b/>
              </w:rPr>
              <w:t>Poznámky</w:t>
            </w:r>
          </w:p>
        </w:tc>
      </w:tr>
      <w:tr w:rsidR="00033CA5" w:rsidTr="00033CA5">
        <w:trPr>
          <w:trHeight w:val="40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033CA5" w:rsidRDefault="00033CA5" w:rsidP="00C3181E">
            <w:pPr>
              <w:pStyle w:val="Normln1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r w:rsidR="00C3181E">
              <w:rPr>
                <w:b/>
              </w:rPr>
              <w:t>9</w:t>
            </w:r>
            <w:r>
              <w:rPr>
                <w:b/>
              </w:rPr>
              <w:t>.</w:t>
            </w:r>
            <w:r w:rsidR="00C3181E">
              <w:rPr>
                <w:b/>
              </w:rPr>
              <w:t>02</w:t>
            </w:r>
            <w:r>
              <w:rPr>
                <w:b/>
              </w:rPr>
              <w:t>.202</w:t>
            </w:r>
            <w:r w:rsidR="00C3181E">
              <w:rPr>
                <w:b/>
              </w:rPr>
              <w:t>2</w:t>
            </w:r>
            <w:proofErr w:type="gramEnd"/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Zahájení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proofErr w:type="spellStart"/>
            <w:r>
              <w:t>MaL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proofErr w:type="spellStart"/>
            <w:r>
              <w:t>MaL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proofErr w:type="spellStart"/>
            <w:r>
              <w:t>MaL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proofErr w:type="spellStart"/>
            <w:r>
              <w:t>MaL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A5" w:rsidRDefault="00033CA5" w:rsidP="002E7235">
            <w:pPr>
              <w:pStyle w:val="Normln1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A5" w:rsidRDefault="00033CA5" w:rsidP="002E7235">
            <w:pPr>
              <w:pStyle w:val="Normln1"/>
            </w:pPr>
          </w:p>
        </w:tc>
      </w:tr>
      <w:tr w:rsidR="00033CA5" w:rsidTr="00033CA5">
        <w:trPr>
          <w:trHeight w:val="412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033CA5" w:rsidRDefault="00C3181E" w:rsidP="00C3181E">
            <w:pPr>
              <w:pStyle w:val="Normln1"/>
              <w:rPr>
                <w:b/>
              </w:rPr>
            </w:pPr>
            <w:proofErr w:type="gramStart"/>
            <w:r>
              <w:rPr>
                <w:b/>
              </w:rPr>
              <w:t>26</w:t>
            </w:r>
            <w:r w:rsidR="00033CA5">
              <w:rPr>
                <w:b/>
              </w:rPr>
              <w:t>.</w:t>
            </w:r>
            <w:r>
              <w:rPr>
                <w:b/>
              </w:rPr>
              <w:t>02</w:t>
            </w:r>
            <w:r w:rsidR="00033CA5">
              <w:rPr>
                <w:b/>
              </w:rPr>
              <w:t>.202</w:t>
            </w:r>
            <w:r>
              <w:rPr>
                <w:b/>
              </w:rPr>
              <w:t>2</w:t>
            </w:r>
            <w:proofErr w:type="gramEnd"/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ZOO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ZOO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ZOO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ZOO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ZOO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ZOO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ZOO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ZOO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A5" w:rsidRDefault="00033CA5" w:rsidP="002E7235">
            <w:pPr>
              <w:pStyle w:val="Normln1"/>
            </w:pPr>
          </w:p>
        </w:tc>
      </w:tr>
      <w:tr w:rsidR="00033CA5" w:rsidTr="00033CA5">
        <w:trPr>
          <w:trHeight w:val="418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033CA5" w:rsidRDefault="00C3181E" w:rsidP="002E7235">
            <w:pPr>
              <w:pStyle w:val="Normln1"/>
              <w:rPr>
                <w:b/>
              </w:rPr>
            </w:pPr>
            <w:proofErr w:type="gramStart"/>
            <w:r>
              <w:rPr>
                <w:b/>
              </w:rPr>
              <w:t>05.03.2022</w:t>
            </w:r>
            <w:proofErr w:type="gramEnd"/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ZS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ZS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ZS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ZS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ZS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ZS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ZS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A5" w:rsidRDefault="00033CA5" w:rsidP="002E7235">
            <w:pPr>
              <w:pStyle w:val="Normln1"/>
            </w:pPr>
            <w:r>
              <w:t>ZS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A5" w:rsidRDefault="00033CA5" w:rsidP="002E7235">
            <w:pPr>
              <w:pStyle w:val="Normln1"/>
            </w:pPr>
          </w:p>
        </w:tc>
      </w:tr>
      <w:tr w:rsidR="00033CA5" w:rsidRPr="00671ACC" w:rsidTr="00033CA5">
        <w:trPr>
          <w:trHeight w:val="424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033CA5" w:rsidRDefault="00C3181E" w:rsidP="002E7235">
            <w:pPr>
              <w:pStyle w:val="Normln1"/>
              <w:rPr>
                <w:b/>
              </w:rPr>
            </w:pPr>
            <w:proofErr w:type="gramStart"/>
            <w:r>
              <w:rPr>
                <w:b/>
              </w:rPr>
              <w:t>12.03.2022</w:t>
            </w:r>
            <w:proofErr w:type="gramEnd"/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POZ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POZ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POZ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POZ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POZ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POZ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POZ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A5" w:rsidRDefault="00033CA5" w:rsidP="002E7235">
            <w:pPr>
              <w:pStyle w:val="Normln1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A5" w:rsidRPr="00033CA5" w:rsidRDefault="00033CA5" w:rsidP="002E7235">
            <w:pPr>
              <w:pStyle w:val="Normln1"/>
              <w:rPr>
                <w:sz w:val="16"/>
                <w:szCs w:val="16"/>
              </w:rPr>
            </w:pPr>
          </w:p>
        </w:tc>
      </w:tr>
      <w:tr w:rsidR="00033CA5" w:rsidTr="00033CA5">
        <w:trPr>
          <w:trHeight w:val="40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033CA5" w:rsidRDefault="00C3181E" w:rsidP="002E7235">
            <w:pPr>
              <w:pStyle w:val="Normln1"/>
              <w:rPr>
                <w:b/>
              </w:rPr>
            </w:pPr>
            <w:proofErr w:type="gramStart"/>
            <w:r>
              <w:rPr>
                <w:b/>
              </w:rPr>
              <w:t>19.03.2022</w:t>
            </w:r>
            <w:proofErr w:type="gramEnd"/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POZ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POZ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POZ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POZ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POZ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POZ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POZ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A5" w:rsidRDefault="00033CA5" w:rsidP="002E7235">
            <w:pPr>
              <w:pStyle w:val="Normln1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A5" w:rsidRDefault="00033CA5" w:rsidP="002E7235">
            <w:pPr>
              <w:pStyle w:val="Normln1"/>
              <w:rPr>
                <w:b/>
              </w:rPr>
            </w:pPr>
          </w:p>
        </w:tc>
      </w:tr>
      <w:tr w:rsidR="00033CA5" w:rsidTr="00033CA5">
        <w:trPr>
          <w:trHeight w:val="42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033CA5" w:rsidRDefault="00C3181E" w:rsidP="002E7235">
            <w:pPr>
              <w:pStyle w:val="Normln1"/>
              <w:rPr>
                <w:b/>
              </w:rPr>
            </w:pPr>
            <w:proofErr w:type="gramStart"/>
            <w:r>
              <w:rPr>
                <w:b/>
              </w:rPr>
              <w:t>26.03.2022</w:t>
            </w:r>
            <w:proofErr w:type="gramEnd"/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ZOO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ZOO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ZOO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ZOO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MO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MO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33CA5" w:rsidRDefault="00033CA5" w:rsidP="002E7235">
            <w:pPr>
              <w:pStyle w:val="Normln1"/>
            </w:pPr>
            <w:r>
              <w:t>MO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CA5" w:rsidRDefault="00033CA5" w:rsidP="002E7235">
            <w:pPr>
              <w:pStyle w:val="Normln1"/>
            </w:pPr>
            <w:r>
              <w:t>MO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CA5" w:rsidRDefault="00033CA5" w:rsidP="002E7235">
            <w:pPr>
              <w:pStyle w:val="Normln1"/>
            </w:pPr>
          </w:p>
        </w:tc>
      </w:tr>
      <w:tr w:rsidR="00C9299E" w:rsidTr="00033CA5">
        <w:trPr>
          <w:trHeight w:val="42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C9299E" w:rsidRDefault="00C9299E" w:rsidP="00C9299E">
            <w:pPr>
              <w:pStyle w:val="Normln1"/>
              <w:rPr>
                <w:b/>
              </w:rPr>
            </w:pPr>
            <w:proofErr w:type="gramStart"/>
            <w:r>
              <w:rPr>
                <w:b/>
              </w:rPr>
              <w:t>02.04.2022</w:t>
            </w:r>
            <w:proofErr w:type="gramEnd"/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proofErr w:type="spellStart"/>
            <w:r>
              <w:t>MaL</w:t>
            </w:r>
            <w:proofErr w:type="spellEnd"/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proofErr w:type="spellStart"/>
            <w:r>
              <w:t>MaL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proofErr w:type="spellStart"/>
            <w:r>
              <w:t>MaL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proofErr w:type="spellStart"/>
            <w:r>
              <w:t>MaL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proofErr w:type="spellStart"/>
            <w:r>
              <w:t>MaL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proofErr w:type="spellStart"/>
            <w:r>
              <w:t>MaL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E" w:rsidRDefault="00C9299E" w:rsidP="00C9299E">
            <w:pPr>
              <w:pStyle w:val="Normln1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E" w:rsidRDefault="00C9299E" w:rsidP="00C9299E">
            <w:pPr>
              <w:pStyle w:val="Normln1"/>
            </w:pPr>
          </w:p>
        </w:tc>
      </w:tr>
      <w:tr w:rsidR="00C9299E" w:rsidTr="00033CA5">
        <w:trPr>
          <w:trHeight w:val="427"/>
        </w:trPr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7E3BC"/>
          </w:tcPr>
          <w:p w:rsidR="00C9299E" w:rsidRDefault="00C9299E" w:rsidP="00C9299E">
            <w:pPr>
              <w:pStyle w:val="Normln1"/>
              <w:rPr>
                <w:b/>
              </w:rPr>
            </w:pPr>
            <w:proofErr w:type="gramStart"/>
            <w:r>
              <w:rPr>
                <w:b/>
              </w:rPr>
              <w:t>09.04.2022</w:t>
            </w:r>
            <w:proofErr w:type="gramEnd"/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r>
              <w:t>K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r>
              <w:t>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r>
              <w:t>K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r>
              <w:t>K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r>
              <w:t>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r>
              <w:t>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r>
              <w:t>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299E" w:rsidRDefault="00C9299E" w:rsidP="00C9299E">
            <w:pPr>
              <w:pStyle w:val="Normln1"/>
            </w:pPr>
            <w:r>
              <w:t>K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99E" w:rsidRDefault="00C9299E" w:rsidP="00C9299E">
            <w:pPr>
              <w:pStyle w:val="Normln1"/>
            </w:pPr>
          </w:p>
        </w:tc>
      </w:tr>
      <w:tr w:rsidR="00C9299E" w:rsidTr="0054274A">
        <w:trPr>
          <w:trHeight w:val="419"/>
        </w:trPr>
        <w:tc>
          <w:tcPr>
            <w:tcW w:w="1346" w:type="dxa"/>
            <w:tcBorders>
              <w:left w:val="single" w:sz="4" w:space="0" w:color="000000"/>
              <w:bottom w:val="thinThickSmallGap" w:sz="24" w:space="0" w:color="auto"/>
            </w:tcBorders>
            <w:shd w:val="clear" w:color="auto" w:fill="D7E3BC"/>
          </w:tcPr>
          <w:p w:rsidR="00C9299E" w:rsidRDefault="00C9299E" w:rsidP="00C9299E">
            <w:pPr>
              <w:pStyle w:val="Normln1"/>
              <w:rPr>
                <w:b/>
              </w:rPr>
            </w:pPr>
            <w:proofErr w:type="gramStart"/>
            <w:r>
              <w:rPr>
                <w:b/>
              </w:rPr>
              <w:t>23.04.2022</w:t>
            </w:r>
            <w:proofErr w:type="gramEnd"/>
          </w:p>
        </w:tc>
        <w:tc>
          <w:tcPr>
            <w:tcW w:w="1022" w:type="dxa"/>
            <w:tcBorders>
              <w:left w:val="single" w:sz="4" w:space="0" w:color="000000"/>
              <w:bottom w:val="thinThickSmallGap" w:sz="24" w:space="0" w:color="auto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r>
              <w:t>LZ</w:t>
            </w:r>
          </w:p>
        </w:tc>
        <w:tc>
          <w:tcPr>
            <w:tcW w:w="963" w:type="dxa"/>
            <w:tcBorders>
              <w:left w:val="single" w:sz="4" w:space="0" w:color="000000"/>
              <w:bottom w:val="thinThickSmallGap" w:sz="24" w:space="0" w:color="auto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r>
              <w:t>LZ</w:t>
            </w:r>
          </w:p>
        </w:tc>
        <w:tc>
          <w:tcPr>
            <w:tcW w:w="992" w:type="dxa"/>
            <w:tcBorders>
              <w:left w:val="single" w:sz="4" w:space="0" w:color="000000"/>
              <w:bottom w:val="thinThickSmallGap" w:sz="24" w:space="0" w:color="auto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r>
              <w:t>LZ</w:t>
            </w:r>
          </w:p>
        </w:tc>
        <w:tc>
          <w:tcPr>
            <w:tcW w:w="850" w:type="dxa"/>
            <w:tcBorders>
              <w:left w:val="single" w:sz="4" w:space="0" w:color="000000"/>
              <w:bottom w:val="thinThickSmallGap" w:sz="24" w:space="0" w:color="auto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r>
              <w:t>LZ</w:t>
            </w:r>
          </w:p>
        </w:tc>
        <w:tc>
          <w:tcPr>
            <w:tcW w:w="993" w:type="dxa"/>
            <w:tcBorders>
              <w:left w:val="single" w:sz="4" w:space="0" w:color="000000"/>
              <w:bottom w:val="thinThickSmallGap" w:sz="24" w:space="0" w:color="auto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r>
              <w:t>LZ</w:t>
            </w:r>
          </w:p>
        </w:tc>
        <w:tc>
          <w:tcPr>
            <w:tcW w:w="992" w:type="dxa"/>
            <w:tcBorders>
              <w:left w:val="single" w:sz="4" w:space="0" w:color="000000"/>
              <w:bottom w:val="thinThickSmallGap" w:sz="24" w:space="0" w:color="auto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r>
              <w:t>LZ</w:t>
            </w:r>
          </w:p>
        </w:tc>
        <w:tc>
          <w:tcPr>
            <w:tcW w:w="992" w:type="dxa"/>
            <w:tcBorders>
              <w:left w:val="single" w:sz="4" w:space="0" w:color="000000"/>
              <w:bottom w:val="thinThickSmallGap" w:sz="24" w:space="0" w:color="auto"/>
            </w:tcBorders>
            <w:shd w:val="clear" w:color="auto" w:fill="FFFFFF"/>
          </w:tcPr>
          <w:p w:rsidR="00C9299E" w:rsidRDefault="00C9299E" w:rsidP="00C9299E">
            <w:pPr>
              <w:pStyle w:val="Normln1"/>
            </w:pPr>
            <w:r>
              <w:t>LZ</w:t>
            </w:r>
          </w:p>
        </w:tc>
        <w:tc>
          <w:tcPr>
            <w:tcW w:w="992" w:type="dxa"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C9299E" w:rsidRDefault="00C9299E" w:rsidP="00C9299E">
            <w:pPr>
              <w:pStyle w:val="Normln1"/>
              <w:rPr>
                <w:b/>
              </w:rPr>
            </w:pPr>
            <w:r>
              <w:t xml:space="preserve">LZ </w:t>
            </w:r>
          </w:p>
        </w:tc>
        <w:tc>
          <w:tcPr>
            <w:tcW w:w="992" w:type="dxa"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C9299E" w:rsidRPr="00033CA5" w:rsidRDefault="00C9299E" w:rsidP="00C9299E">
            <w:pPr>
              <w:pStyle w:val="Normln1"/>
              <w:rPr>
                <w:sz w:val="16"/>
                <w:szCs w:val="16"/>
              </w:rPr>
            </w:pPr>
          </w:p>
        </w:tc>
      </w:tr>
      <w:tr w:rsidR="0054274A" w:rsidTr="0054274A">
        <w:trPr>
          <w:trHeight w:val="419"/>
        </w:trPr>
        <w:tc>
          <w:tcPr>
            <w:tcW w:w="1346" w:type="dxa"/>
            <w:tcBorders>
              <w:top w:val="thinThickSmallGap" w:sz="24" w:space="0" w:color="auto"/>
              <w:left w:val="double" w:sz="4" w:space="0" w:color="auto"/>
              <w:bottom w:val="dashSmallGap" w:sz="4" w:space="0" w:color="auto"/>
            </w:tcBorders>
            <w:shd w:val="clear" w:color="auto" w:fill="D7E3BC"/>
          </w:tcPr>
          <w:p w:rsidR="0054274A" w:rsidRDefault="0054274A" w:rsidP="00294415">
            <w:pPr>
              <w:pStyle w:val="Normln1"/>
              <w:rPr>
                <w:b/>
              </w:rPr>
            </w:pPr>
            <w:proofErr w:type="gramStart"/>
            <w:r>
              <w:rPr>
                <w:b/>
              </w:rPr>
              <w:t>16.04.202</w:t>
            </w:r>
            <w:r w:rsidR="00294415">
              <w:rPr>
                <w:b/>
              </w:rPr>
              <w:t>2</w:t>
            </w:r>
            <w:proofErr w:type="gramEnd"/>
          </w:p>
        </w:tc>
        <w:tc>
          <w:tcPr>
            <w:tcW w:w="1022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FFFFFF"/>
          </w:tcPr>
          <w:p w:rsidR="0054274A" w:rsidRDefault="0054274A" w:rsidP="0054274A">
            <w:pPr>
              <w:pStyle w:val="Normln1"/>
            </w:pPr>
            <w:r>
              <w:t xml:space="preserve">Okresní </w:t>
            </w:r>
          </w:p>
        </w:tc>
        <w:tc>
          <w:tcPr>
            <w:tcW w:w="963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FFFFFF"/>
          </w:tcPr>
          <w:p w:rsidR="0054274A" w:rsidRDefault="0054274A" w:rsidP="0054274A">
            <w:pPr>
              <w:snapToGrid w:val="0"/>
              <w:spacing w:line="276" w:lineRule="auto"/>
            </w:pPr>
            <w:r>
              <w:t>přebor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FFFFFF"/>
          </w:tcPr>
          <w:p w:rsidR="0054274A" w:rsidRDefault="0054274A" w:rsidP="0054274A">
            <w:pPr>
              <w:snapToGrid w:val="0"/>
              <w:spacing w:line="276" w:lineRule="auto"/>
            </w:pPr>
            <w:r>
              <w:t xml:space="preserve">ve 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FFFFFF"/>
          </w:tcPr>
          <w:p w:rsidR="0054274A" w:rsidRDefault="0054274A" w:rsidP="0054274A">
            <w:pPr>
              <w:snapToGrid w:val="0"/>
              <w:spacing w:line="276" w:lineRule="auto"/>
            </w:pPr>
            <w:r>
              <w:t>střelbě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FFFFFF"/>
          </w:tcPr>
          <w:p w:rsidR="0054274A" w:rsidRDefault="0054274A" w:rsidP="0054274A">
            <w:pPr>
              <w:snapToGrid w:val="0"/>
              <w:spacing w:line="276" w:lineRule="auto"/>
            </w:pPr>
            <w:r>
              <w:t>z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FFFFFF"/>
          </w:tcPr>
          <w:p w:rsidR="0054274A" w:rsidRDefault="0054274A" w:rsidP="0054274A">
            <w:pPr>
              <w:pStyle w:val="Normln1"/>
            </w:pPr>
            <w:r w:rsidRPr="0054274A">
              <w:t>malorážky</w:t>
            </w:r>
          </w:p>
        </w:tc>
        <w:tc>
          <w:tcPr>
            <w:tcW w:w="1984" w:type="dxa"/>
            <w:gridSpan w:val="2"/>
            <w:tcBorders>
              <w:top w:val="thinThickSmallGap" w:sz="24" w:space="0" w:color="auto"/>
              <w:bottom w:val="dashSmallGap" w:sz="4" w:space="0" w:color="auto"/>
              <w:right w:val="double" w:sz="4" w:space="0" w:color="auto"/>
            </w:tcBorders>
            <w:shd w:val="clear" w:color="auto" w:fill="FFFFFF"/>
          </w:tcPr>
          <w:p w:rsidR="0054274A" w:rsidRPr="00033CA5" w:rsidRDefault="0054274A" w:rsidP="0054274A">
            <w:pPr>
              <w:pStyle w:val="Normln1"/>
              <w:rPr>
                <w:sz w:val="16"/>
                <w:szCs w:val="16"/>
              </w:rPr>
            </w:pPr>
            <w:r>
              <w:t>Strunkovice</w:t>
            </w:r>
          </w:p>
        </w:tc>
      </w:tr>
      <w:tr w:rsidR="009A3E94" w:rsidTr="00555A56">
        <w:trPr>
          <w:trHeight w:val="419"/>
        </w:trPr>
        <w:tc>
          <w:tcPr>
            <w:tcW w:w="134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D7E3BC"/>
          </w:tcPr>
          <w:p w:rsidR="009A3E94" w:rsidRDefault="009A3E94" w:rsidP="00294415">
            <w:pPr>
              <w:pStyle w:val="Normln1"/>
              <w:rPr>
                <w:b/>
              </w:rPr>
            </w:pPr>
            <w:proofErr w:type="gramStart"/>
            <w:r>
              <w:rPr>
                <w:b/>
              </w:rPr>
              <w:t>14.05.2022</w:t>
            </w:r>
            <w:proofErr w:type="gramEnd"/>
          </w:p>
        </w:tc>
        <w:tc>
          <w:tcPr>
            <w:tcW w:w="102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</w:tcPr>
          <w:p w:rsidR="009A3E94" w:rsidRDefault="009A3E94" w:rsidP="0054274A">
            <w:pPr>
              <w:snapToGrid w:val="0"/>
              <w:spacing w:line="276" w:lineRule="auto"/>
            </w:pPr>
            <w:r>
              <w:t xml:space="preserve">Okresní </w:t>
            </w:r>
          </w:p>
        </w:tc>
        <w:tc>
          <w:tcPr>
            <w:tcW w:w="963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</w:tcPr>
          <w:p w:rsidR="009A3E94" w:rsidRDefault="009A3E94" w:rsidP="0054274A">
            <w:pPr>
              <w:snapToGrid w:val="0"/>
              <w:spacing w:line="276" w:lineRule="auto"/>
            </w:pPr>
            <w:r>
              <w:t>přebor</w:t>
            </w:r>
          </w:p>
        </w:tc>
        <w:tc>
          <w:tcPr>
            <w:tcW w:w="992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</w:tcPr>
          <w:p w:rsidR="009A3E94" w:rsidRDefault="009A3E94" w:rsidP="0054274A">
            <w:pPr>
              <w:snapToGrid w:val="0"/>
              <w:spacing w:line="276" w:lineRule="auto"/>
            </w:pPr>
            <w:r>
              <w:t xml:space="preserve">ve </w:t>
            </w:r>
          </w:p>
        </w:tc>
        <w:tc>
          <w:tcPr>
            <w:tcW w:w="85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</w:tcPr>
          <w:p w:rsidR="009A3E94" w:rsidRDefault="009A3E94" w:rsidP="0054274A">
            <w:pPr>
              <w:snapToGrid w:val="0"/>
              <w:spacing w:line="276" w:lineRule="auto"/>
            </w:pPr>
            <w:r>
              <w:t>střelbě</w:t>
            </w:r>
          </w:p>
        </w:tc>
        <w:tc>
          <w:tcPr>
            <w:tcW w:w="993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</w:tcPr>
          <w:p w:rsidR="009A3E94" w:rsidRDefault="009A3E94" w:rsidP="0054274A">
            <w:pPr>
              <w:snapToGrid w:val="0"/>
              <w:spacing w:line="276" w:lineRule="auto"/>
            </w:pPr>
            <w:r>
              <w:t xml:space="preserve"> LP</w:t>
            </w:r>
          </w:p>
        </w:tc>
        <w:tc>
          <w:tcPr>
            <w:tcW w:w="2976" w:type="dxa"/>
            <w:gridSpan w:val="3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</w:tcPr>
          <w:p w:rsidR="009A3E94" w:rsidRDefault="009A3E94" w:rsidP="0054274A">
            <w:pPr>
              <w:pStyle w:val="Normln1"/>
            </w:pPr>
            <w:proofErr w:type="spellStart"/>
            <w:r>
              <w:t>Korkusova</w:t>
            </w:r>
            <w:proofErr w:type="spellEnd"/>
            <w:r>
              <w:t xml:space="preserve"> Huť</w:t>
            </w:r>
          </w:p>
        </w:tc>
        <w:tc>
          <w:tcPr>
            <w:tcW w:w="992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9A3E94" w:rsidRPr="00033CA5" w:rsidRDefault="009A3E94" w:rsidP="0054274A">
            <w:pPr>
              <w:pStyle w:val="Normln1"/>
              <w:rPr>
                <w:sz w:val="16"/>
                <w:szCs w:val="16"/>
              </w:rPr>
            </w:pPr>
          </w:p>
        </w:tc>
      </w:tr>
    </w:tbl>
    <w:p w:rsidR="000C26F2" w:rsidRDefault="00033CA5" w:rsidP="001F2B96">
      <w:pPr>
        <w:pStyle w:val="Normln1"/>
        <w:jc w:val="center"/>
        <w:rPr>
          <w:sz w:val="26"/>
          <w:szCs w:val="26"/>
        </w:rPr>
      </w:pPr>
      <w:r>
        <w:rPr>
          <w:sz w:val="26"/>
          <w:szCs w:val="26"/>
        </w:rPr>
        <w:t>V jednotlivých termínech se výuka jednotlivých předmětů může v průběhu měnit.</w:t>
      </w:r>
    </w:p>
    <w:p w:rsidR="001F2B96" w:rsidRDefault="00033CA5" w:rsidP="001F2B96">
      <w:pPr>
        <w:pStyle w:val="Normln1"/>
        <w:jc w:val="center"/>
        <w:rPr>
          <w:b/>
          <w:color w:val="0070C0"/>
          <w:sz w:val="26"/>
          <w:szCs w:val="26"/>
        </w:rPr>
      </w:pPr>
      <w:r>
        <w:rPr>
          <w:b/>
          <w:color w:val="0070C0"/>
          <w:sz w:val="26"/>
          <w:szCs w:val="26"/>
        </w:rPr>
        <w:t xml:space="preserve">Celková doba kurzu je 66 hodin teorie </w:t>
      </w:r>
    </w:p>
    <w:p w:rsidR="000C26F2" w:rsidRDefault="00033CA5" w:rsidP="001F2B96">
      <w:pPr>
        <w:pStyle w:val="Normln1"/>
        <w:jc w:val="center"/>
        <w:rPr>
          <w:b/>
          <w:color w:val="0070C0"/>
          <w:sz w:val="26"/>
          <w:szCs w:val="26"/>
        </w:rPr>
      </w:pPr>
      <w:r w:rsidRPr="001F2B96">
        <w:rPr>
          <w:b/>
          <w:color w:val="FFFFFF" w:themeColor="background1"/>
          <w:sz w:val="32"/>
          <w:szCs w:val="32"/>
          <w:highlight w:val="red"/>
        </w:rPr>
        <w:t xml:space="preserve">(účast je povinná na </w:t>
      </w:r>
      <w:proofErr w:type="gramStart"/>
      <w:r w:rsidRPr="001F2B96">
        <w:rPr>
          <w:b/>
          <w:color w:val="FFFFFF" w:themeColor="background1"/>
          <w:sz w:val="32"/>
          <w:szCs w:val="32"/>
          <w:highlight w:val="red"/>
        </w:rPr>
        <w:t>50-ti</w:t>
      </w:r>
      <w:proofErr w:type="gramEnd"/>
      <w:r w:rsidRPr="001F2B96">
        <w:rPr>
          <w:b/>
          <w:color w:val="FFFFFF" w:themeColor="background1"/>
          <w:sz w:val="32"/>
          <w:szCs w:val="32"/>
          <w:highlight w:val="red"/>
        </w:rPr>
        <w:t xml:space="preserve"> hodinách a střelbách)</w:t>
      </w:r>
      <w:r w:rsidRPr="001F2B96">
        <w:rPr>
          <w:b/>
          <w:color w:val="FFFFFF" w:themeColor="background1"/>
          <w:sz w:val="32"/>
          <w:szCs w:val="32"/>
        </w:rPr>
        <w:t>.</w:t>
      </w:r>
    </w:p>
    <w:p w:rsidR="000C26F2" w:rsidRDefault="000C26F2" w:rsidP="001F2B96">
      <w:pPr>
        <w:pStyle w:val="Normln1"/>
        <w:jc w:val="center"/>
        <w:rPr>
          <w:b/>
          <w:color w:val="0070C0"/>
          <w:sz w:val="26"/>
          <w:szCs w:val="26"/>
        </w:rPr>
      </w:pPr>
    </w:p>
    <w:p w:rsidR="000C26F2" w:rsidRDefault="00033CA5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color w:val="000000"/>
        </w:rPr>
        <w:t xml:space="preserve">skupina - </w:t>
      </w:r>
      <w:r>
        <w:rPr>
          <w:color w:val="000000"/>
        </w:rPr>
        <w:tab/>
      </w:r>
      <w:r>
        <w:rPr>
          <w:color w:val="000000"/>
        </w:rPr>
        <w:tab/>
        <w:t xml:space="preserve">Myslivecká osvěta (MO) - </w:t>
      </w:r>
      <w:r>
        <w:rPr>
          <w:rFonts w:ascii="Engravers MT" w:eastAsia="Engravers MT" w:hAnsi="Engravers MT" w:cs="Engravers MT"/>
          <w:b/>
          <w:color w:val="984806"/>
        </w:rPr>
        <w:t>4 hodiny</w:t>
      </w:r>
    </w:p>
    <w:p w:rsidR="000C26F2" w:rsidRDefault="00033CA5" w:rsidP="001F2B96">
      <w:pPr>
        <w:pStyle w:val="Normln1"/>
        <w:ind w:left="2160" w:firstLine="720"/>
        <w:rPr>
          <w:b/>
        </w:rPr>
      </w:pPr>
      <w:r>
        <w:rPr>
          <w:b/>
        </w:rPr>
        <w:t>Ing. Pártl Theodor</w:t>
      </w:r>
    </w:p>
    <w:p w:rsidR="000C26F2" w:rsidRDefault="000C26F2">
      <w:pPr>
        <w:pStyle w:val="Normln1"/>
        <w:ind w:left="360"/>
      </w:pPr>
      <w:bookmarkStart w:id="0" w:name="_GoBack"/>
      <w:bookmarkEnd w:id="0"/>
    </w:p>
    <w:p w:rsidR="000C26F2" w:rsidRDefault="00033CA5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  <w:r>
        <w:rPr>
          <w:color w:val="000000"/>
        </w:rPr>
        <w:t xml:space="preserve">skupina - </w:t>
      </w:r>
      <w:r>
        <w:rPr>
          <w:color w:val="000000"/>
        </w:rPr>
        <w:tab/>
      </w:r>
      <w:r>
        <w:rPr>
          <w:color w:val="000000"/>
        </w:rPr>
        <w:tab/>
        <w:t>Myslivost a legislativa (</w:t>
      </w:r>
      <w:proofErr w:type="spellStart"/>
      <w:r>
        <w:rPr>
          <w:color w:val="000000"/>
        </w:rPr>
        <w:t>MaL</w:t>
      </w:r>
      <w:proofErr w:type="spellEnd"/>
      <w:r>
        <w:rPr>
          <w:color w:val="000000"/>
        </w:rPr>
        <w:t xml:space="preserve">) - </w:t>
      </w:r>
      <w:r>
        <w:rPr>
          <w:rFonts w:ascii="Engravers MT" w:eastAsia="Engravers MT" w:hAnsi="Engravers MT" w:cs="Engravers MT"/>
          <w:b/>
          <w:color w:val="984806"/>
        </w:rPr>
        <w:t>10 hodin</w:t>
      </w:r>
    </w:p>
    <w:p w:rsidR="000C26F2" w:rsidRDefault="00033CA5" w:rsidP="001F2B96">
      <w:pPr>
        <w:pStyle w:val="Normln1"/>
        <w:ind w:left="2160" w:firstLine="720"/>
        <w:rPr>
          <w:b/>
        </w:rPr>
      </w:pPr>
      <w:r>
        <w:rPr>
          <w:b/>
        </w:rPr>
        <w:t>Bc. Vlasák Josef</w:t>
      </w:r>
    </w:p>
    <w:p w:rsidR="000C26F2" w:rsidRDefault="000C26F2">
      <w:pPr>
        <w:pStyle w:val="Normln1"/>
        <w:ind w:left="360"/>
        <w:rPr>
          <w:b/>
        </w:rPr>
      </w:pPr>
    </w:p>
    <w:p w:rsidR="000C26F2" w:rsidRDefault="00033CA5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  <w:r>
        <w:rPr>
          <w:color w:val="000000"/>
        </w:rPr>
        <w:t>skupina -</w:t>
      </w:r>
      <w:r w:rsidR="001F2B96">
        <w:rPr>
          <w:color w:val="000000"/>
        </w:rPr>
        <w:tab/>
      </w:r>
      <w:r>
        <w:rPr>
          <w:color w:val="000000"/>
        </w:rPr>
        <w:tab/>
        <w:t xml:space="preserve">Myslivecká zoologie (ZOO) - </w:t>
      </w:r>
      <w:r>
        <w:rPr>
          <w:rFonts w:ascii="Engravers MT" w:eastAsia="Engravers MT" w:hAnsi="Engravers MT" w:cs="Engravers MT"/>
          <w:b/>
          <w:color w:val="984806"/>
        </w:rPr>
        <w:t>12 hodin</w:t>
      </w:r>
    </w:p>
    <w:p w:rsidR="000C26F2" w:rsidRDefault="00033CA5" w:rsidP="001F2B96">
      <w:pPr>
        <w:pStyle w:val="Normln1"/>
        <w:ind w:left="2160" w:firstLine="720"/>
        <w:rPr>
          <w:b/>
        </w:rPr>
      </w:pPr>
      <w:r>
        <w:rPr>
          <w:b/>
        </w:rPr>
        <w:t>Vítek Václav</w:t>
      </w:r>
    </w:p>
    <w:p w:rsidR="000C26F2" w:rsidRDefault="000C26F2">
      <w:pPr>
        <w:pStyle w:val="Normln1"/>
        <w:ind w:left="360"/>
        <w:rPr>
          <w:b/>
        </w:rPr>
      </w:pPr>
    </w:p>
    <w:p w:rsidR="000C26F2" w:rsidRDefault="00033CA5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80"/>
        </w:tabs>
      </w:pPr>
      <w:r>
        <w:rPr>
          <w:color w:val="000000"/>
        </w:rPr>
        <w:t xml:space="preserve"> skupina - </w:t>
      </w:r>
      <w:r>
        <w:rPr>
          <w:color w:val="000000"/>
        </w:rPr>
        <w:tab/>
      </w:r>
      <w:r>
        <w:rPr>
          <w:color w:val="000000"/>
        </w:rPr>
        <w:tab/>
        <w:t xml:space="preserve">Péče o zvěř a její chov (POZ) - </w:t>
      </w:r>
      <w:r>
        <w:rPr>
          <w:rFonts w:ascii="Engravers MT" w:eastAsia="Engravers MT" w:hAnsi="Engravers MT" w:cs="Engravers MT"/>
          <w:b/>
          <w:color w:val="984806"/>
        </w:rPr>
        <w:t>14 hodin</w:t>
      </w:r>
    </w:p>
    <w:p w:rsidR="000C26F2" w:rsidRDefault="00033CA5" w:rsidP="001F2B96">
      <w:pPr>
        <w:pStyle w:val="Normln1"/>
        <w:shd w:val="clear" w:color="auto" w:fill="FFFFFF"/>
        <w:ind w:left="2160" w:firstLine="720"/>
        <w:rPr>
          <w:b/>
        </w:rPr>
      </w:pPr>
      <w:r>
        <w:rPr>
          <w:b/>
        </w:rPr>
        <w:t xml:space="preserve">Ing. </w:t>
      </w:r>
      <w:proofErr w:type="spellStart"/>
      <w:r>
        <w:rPr>
          <w:b/>
        </w:rPr>
        <w:t>Hucek</w:t>
      </w:r>
      <w:proofErr w:type="spellEnd"/>
      <w:r>
        <w:rPr>
          <w:b/>
        </w:rPr>
        <w:t xml:space="preserve"> Miloslav</w:t>
      </w:r>
    </w:p>
    <w:p w:rsidR="000C26F2" w:rsidRDefault="000C26F2">
      <w:pPr>
        <w:pStyle w:val="Normln1"/>
        <w:shd w:val="clear" w:color="auto" w:fill="FFFFFF"/>
        <w:ind w:left="360"/>
        <w:rPr>
          <w:b/>
        </w:rPr>
      </w:pPr>
    </w:p>
    <w:p w:rsidR="000C26F2" w:rsidRDefault="00033CA5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  <w:r>
        <w:rPr>
          <w:color w:val="000000"/>
        </w:rPr>
        <w:t xml:space="preserve">skupina - </w:t>
      </w:r>
      <w:r>
        <w:rPr>
          <w:color w:val="000000"/>
        </w:rPr>
        <w:tab/>
      </w:r>
      <w:r>
        <w:rPr>
          <w:color w:val="000000"/>
        </w:rPr>
        <w:tab/>
        <w:t xml:space="preserve">Myslivecká kynologie a nemoci zvěře (K) - </w:t>
      </w:r>
      <w:r>
        <w:rPr>
          <w:rFonts w:ascii="Engravers MT" w:eastAsia="Engravers MT" w:hAnsi="Engravers MT" w:cs="Engravers MT"/>
          <w:b/>
          <w:color w:val="984806"/>
        </w:rPr>
        <w:t>10 hodin</w:t>
      </w:r>
    </w:p>
    <w:p w:rsidR="000C26F2" w:rsidRDefault="00033CA5" w:rsidP="001F2B96">
      <w:pPr>
        <w:pStyle w:val="Normln1"/>
        <w:ind w:left="2160" w:firstLine="720"/>
        <w:rPr>
          <w:b/>
        </w:rPr>
      </w:pPr>
      <w:r>
        <w:rPr>
          <w:b/>
        </w:rPr>
        <w:t>Ing. Hrůza František</w:t>
      </w:r>
    </w:p>
    <w:p w:rsidR="000C26F2" w:rsidRDefault="000C26F2">
      <w:pPr>
        <w:pStyle w:val="Normln1"/>
        <w:ind w:left="360"/>
        <w:rPr>
          <w:b/>
        </w:rPr>
      </w:pPr>
    </w:p>
    <w:p w:rsidR="000C26F2" w:rsidRDefault="00033CA5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  <w:r>
        <w:rPr>
          <w:color w:val="000000"/>
        </w:rPr>
        <w:t xml:space="preserve">skupiny - </w:t>
      </w:r>
      <w:r>
        <w:rPr>
          <w:color w:val="000000"/>
        </w:rPr>
        <w:tab/>
      </w:r>
      <w:r>
        <w:rPr>
          <w:color w:val="000000"/>
        </w:rPr>
        <w:tab/>
        <w:t xml:space="preserve">Lovecké zbraně a střelivo (ZS) - </w:t>
      </w:r>
      <w:r>
        <w:rPr>
          <w:rFonts w:ascii="Engravers MT" w:eastAsia="Engravers MT" w:hAnsi="Engravers MT" w:cs="Engravers MT"/>
          <w:b/>
          <w:color w:val="984806"/>
        </w:rPr>
        <w:t>8 hodin</w:t>
      </w:r>
    </w:p>
    <w:p w:rsidR="000C26F2" w:rsidRDefault="00033CA5" w:rsidP="001F2B96">
      <w:pPr>
        <w:pStyle w:val="Normln1"/>
        <w:ind w:left="2160" w:firstLine="720"/>
        <w:rPr>
          <w:b/>
        </w:rPr>
      </w:pPr>
      <w:r>
        <w:rPr>
          <w:b/>
        </w:rPr>
        <w:t>Kroupa Bohuslav</w:t>
      </w:r>
    </w:p>
    <w:p w:rsidR="000C26F2" w:rsidRDefault="000C26F2">
      <w:pPr>
        <w:pStyle w:val="Normln1"/>
        <w:ind w:left="360"/>
        <w:rPr>
          <w:b/>
        </w:rPr>
      </w:pPr>
    </w:p>
    <w:p w:rsidR="000C26F2" w:rsidRDefault="00033CA5">
      <w:pPr>
        <w:pStyle w:val="Normln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  <w:r>
        <w:rPr>
          <w:color w:val="000000"/>
        </w:rPr>
        <w:t xml:space="preserve">skupina - </w:t>
      </w:r>
      <w:r>
        <w:rPr>
          <w:color w:val="000000"/>
        </w:rPr>
        <w:tab/>
      </w:r>
      <w:r>
        <w:rPr>
          <w:color w:val="000000"/>
        </w:rPr>
        <w:tab/>
        <w:t xml:space="preserve">Lov zvěře (LZ) - </w:t>
      </w:r>
      <w:r>
        <w:rPr>
          <w:rFonts w:ascii="Engravers MT" w:eastAsia="Engravers MT" w:hAnsi="Engravers MT" w:cs="Engravers MT"/>
          <w:b/>
          <w:color w:val="984806"/>
        </w:rPr>
        <w:t>8 hodin</w:t>
      </w:r>
    </w:p>
    <w:p w:rsidR="000C26F2" w:rsidRDefault="001110CB" w:rsidP="001F2B96">
      <w:pPr>
        <w:pStyle w:val="Normln1"/>
        <w:ind w:left="2160" w:firstLine="720"/>
      </w:pPr>
      <w:r>
        <w:rPr>
          <w:b/>
        </w:rPr>
        <w:t>Ing. František Matějka</w:t>
      </w:r>
    </w:p>
    <w:sectPr w:rsidR="000C26F2" w:rsidSect="000C26F2">
      <w:pgSz w:w="11906" w:h="16838"/>
      <w:pgMar w:top="720" w:right="720" w:bottom="720" w:left="720" w:header="1418" w:footer="141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272AA"/>
    <w:multiLevelType w:val="multilevel"/>
    <w:tmpl w:val="F65CC43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6F2"/>
    <w:rsid w:val="00033CA5"/>
    <w:rsid w:val="000C26F2"/>
    <w:rsid w:val="001110CB"/>
    <w:rsid w:val="001607C0"/>
    <w:rsid w:val="001F2B96"/>
    <w:rsid w:val="00294415"/>
    <w:rsid w:val="0054274A"/>
    <w:rsid w:val="00671ACC"/>
    <w:rsid w:val="007D756D"/>
    <w:rsid w:val="009A3E94"/>
    <w:rsid w:val="00A74512"/>
    <w:rsid w:val="00BB263B"/>
    <w:rsid w:val="00C3181E"/>
    <w:rsid w:val="00C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C2A9"/>
  <w15:docId w15:val="{EF3BE0F6-85C4-434F-9473-854DA3CE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0C26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0C26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0C26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0C26F2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0C26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0C26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0C26F2"/>
  </w:style>
  <w:style w:type="table" w:customStyle="1" w:styleId="TableNormal">
    <w:name w:val="Table Normal"/>
    <w:rsid w:val="000C26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0C26F2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0C26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C26F2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yslivost.cz/o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E2A76-1960-45E6-A024-470A971D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Mikulová Eva</dc:creator>
  <cp:lastModifiedBy>Mikulová Eva</cp:lastModifiedBy>
  <cp:revision>10</cp:revision>
  <dcterms:created xsi:type="dcterms:W3CDTF">2022-01-11T13:31:00Z</dcterms:created>
  <dcterms:modified xsi:type="dcterms:W3CDTF">2022-01-13T10:12:00Z</dcterms:modified>
</cp:coreProperties>
</file>